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7310"/>
      </w:tblGrid>
      <w:tr w:rsidR="002273B1" w:rsidRPr="002273B1" w:rsidTr="00D51C64">
        <w:trPr>
          <w:trHeight w:val="23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CE" w:rsidRPr="002273B1" w:rsidRDefault="003D1BCE" w:rsidP="00D51C64">
            <w:pPr>
              <w:tabs>
                <w:tab w:val="left" w:leader="dot" w:pos="8805"/>
              </w:tabs>
              <w:jc w:val="center"/>
              <w:rPr>
                <w:iCs/>
                <w:color w:val="000000" w:themeColor="text1"/>
                <w:spacing w:val="-4"/>
                <w:sz w:val="26"/>
                <w:szCs w:val="26"/>
              </w:rPr>
            </w:pPr>
          </w:p>
          <w:p w:rsidR="003D1BCE" w:rsidRPr="002273B1" w:rsidRDefault="003D1BCE" w:rsidP="00D51C64">
            <w:pPr>
              <w:tabs>
                <w:tab w:val="left" w:leader="dot" w:pos="8805"/>
              </w:tabs>
              <w:jc w:val="center"/>
              <w:rPr>
                <w:iCs/>
                <w:color w:val="000000" w:themeColor="text1"/>
                <w:spacing w:val="-4"/>
                <w:sz w:val="26"/>
                <w:szCs w:val="26"/>
              </w:rPr>
            </w:pPr>
          </w:p>
          <w:p w:rsidR="003D1BCE" w:rsidRPr="002273B1" w:rsidRDefault="003D1BCE" w:rsidP="00D51C64">
            <w:pPr>
              <w:tabs>
                <w:tab w:val="left" w:leader="dot" w:pos="8805"/>
              </w:tabs>
              <w:jc w:val="center"/>
              <w:rPr>
                <w:i/>
                <w:iCs/>
                <w:color w:val="000000" w:themeColor="text1"/>
                <w:spacing w:val="-4"/>
                <w:sz w:val="26"/>
                <w:szCs w:val="26"/>
              </w:rPr>
            </w:pPr>
            <w:r w:rsidRPr="002273B1">
              <w:rPr>
                <w:i/>
                <w:iCs/>
                <w:color w:val="000000" w:themeColor="text1"/>
                <w:spacing w:val="-4"/>
                <w:sz w:val="26"/>
                <w:szCs w:val="26"/>
              </w:rPr>
              <w:t>Ảnh</w:t>
            </w:r>
          </w:p>
          <w:p w:rsidR="003D1BCE" w:rsidRPr="002273B1" w:rsidRDefault="003D1BCE" w:rsidP="00D51C64">
            <w:pPr>
              <w:pStyle w:val="Heading2"/>
              <w:rPr>
                <w:b w:val="0"/>
                <w:i/>
                <w:color w:val="000000" w:themeColor="text1"/>
                <w:sz w:val="26"/>
                <w:szCs w:val="26"/>
              </w:rPr>
            </w:pPr>
            <w:r w:rsidRPr="002273B1">
              <w:rPr>
                <w:b w:val="0"/>
                <w:i/>
                <w:iCs/>
                <w:color w:val="000000" w:themeColor="text1"/>
                <w:sz w:val="26"/>
                <w:szCs w:val="26"/>
              </w:rPr>
              <w:t>4cm x 6cm</w:t>
            </w:r>
          </w:p>
          <w:p w:rsidR="003D1BCE" w:rsidRPr="002273B1" w:rsidRDefault="003D1BCE" w:rsidP="00D51C64">
            <w:pPr>
              <w:ind w:right="-270"/>
              <w:rPr>
                <w:color w:val="000000" w:themeColor="text1"/>
                <w:sz w:val="26"/>
                <w:szCs w:val="26"/>
                <w:lang w:val="en-AU"/>
              </w:rPr>
            </w:pPr>
          </w:p>
          <w:p w:rsidR="003D1BCE" w:rsidRPr="002273B1" w:rsidRDefault="003D1BCE" w:rsidP="00D51C64">
            <w:pPr>
              <w:rPr>
                <w:color w:val="000000" w:themeColor="text1"/>
                <w:sz w:val="26"/>
                <w:szCs w:val="26"/>
                <w:lang w:val="en-AU"/>
              </w:rPr>
            </w:pPr>
          </w:p>
          <w:p w:rsidR="003D1BCE" w:rsidRPr="002273B1" w:rsidRDefault="003D1BCE" w:rsidP="00D51C64">
            <w:pPr>
              <w:rPr>
                <w:color w:val="000000" w:themeColor="text1"/>
                <w:sz w:val="26"/>
                <w:szCs w:val="26"/>
                <w:lang w:val="en-AU"/>
              </w:rPr>
            </w:pPr>
          </w:p>
          <w:p w:rsidR="003D1BCE" w:rsidRPr="002273B1" w:rsidRDefault="003D1BCE" w:rsidP="00D51C64">
            <w:pPr>
              <w:rPr>
                <w:color w:val="000000" w:themeColor="text1"/>
                <w:sz w:val="26"/>
                <w:szCs w:val="26"/>
                <w:lang w:val="en-AU"/>
              </w:rPr>
            </w:pPr>
          </w:p>
        </w:tc>
        <w:tc>
          <w:tcPr>
            <w:tcW w:w="80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1BCE" w:rsidRPr="002273B1" w:rsidRDefault="003D1BCE" w:rsidP="00D51C64">
            <w:pPr>
              <w:pStyle w:val="Heading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2273B1">
              <w:rPr>
                <w:bCs/>
                <w:color w:val="000000" w:themeColor="text1"/>
                <w:sz w:val="26"/>
                <w:szCs w:val="26"/>
              </w:rPr>
              <w:t>TIỂU SỬ TÓM TẮT</w:t>
            </w:r>
          </w:p>
          <w:p w:rsidR="003D1BCE" w:rsidRPr="002273B1" w:rsidRDefault="003D1BCE" w:rsidP="00D51C6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273B1">
              <w:rPr>
                <w:b/>
                <w:color w:val="000000" w:themeColor="text1"/>
                <w:sz w:val="26"/>
                <w:szCs w:val="26"/>
              </w:rPr>
              <w:t xml:space="preserve">CỦA NGƯỜI ỨNG CỬ ĐẠI BIỂU HỘI ĐỒNG NHÂN DÂN </w:t>
            </w:r>
          </w:p>
          <w:p w:rsidR="003D1BCE" w:rsidRPr="002273B1" w:rsidRDefault="00336A0D" w:rsidP="00D51C6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273B1">
              <w:rPr>
                <w:b/>
                <w:color w:val="000000" w:themeColor="text1"/>
                <w:sz w:val="26"/>
                <w:szCs w:val="26"/>
              </w:rPr>
              <w:t xml:space="preserve"> XÃ TÂN</w:t>
            </w:r>
            <w:r w:rsidR="003D1BCE" w:rsidRPr="002273B1">
              <w:rPr>
                <w:b/>
                <w:color w:val="000000" w:themeColor="text1"/>
                <w:sz w:val="26"/>
                <w:szCs w:val="26"/>
              </w:rPr>
              <w:t xml:space="preserve"> KỲ NHIỆM KỲ 2021-2026</w:t>
            </w:r>
          </w:p>
          <w:p w:rsidR="003D1BCE" w:rsidRPr="002273B1" w:rsidRDefault="003D1BCE" w:rsidP="00D51C6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D1BCE" w:rsidRPr="002273B1" w:rsidRDefault="003D1BCE" w:rsidP="00D51C64">
            <w:pPr>
              <w:tabs>
                <w:tab w:val="left" w:leader="dot" w:pos="9356"/>
              </w:tabs>
              <w:jc w:val="both"/>
              <w:rPr>
                <w:color w:val="000000" w:themeColor="text1"/>
                <w:spacing w:val="-4"/>
                <w:sz w:val="26"/>
                <w:szCs w:val="26"/>
                <w:highlight w:val="white"/>
                <w:lang w:val="pt-BR"/>
              </w:rPr>
            </w:pPr>
            <w:r w:rsidRPr="002273B1">
              <w:rPr>
                <w:color w:val="000000" w:themeColor="text1"/>
                <w:spacing w:val="-4"/>
                <w:sz w:val="26"/>
                <w:szCs w:val="26"/>
                <w:highlight w:val="white"/>
                <w:lang w:val="pt-BR"/>
              </w:rPr>
              <w:t xml:space="preserve">   1. Họ và tên thường dùng:  </w:t>
            </w:r>
            <w:r w:rsidRPr="002273B1">
              <w:rPr>
                <w:b/>
                <w:color w:val="000000" w:themeColor="text1"/>
                <w:sz w:val="26"/>
                <w:szCs w:val="26"/>
              </w:rPr>
              <w:t>HOÀNG VĂN LUẬN</w:t>
            </w:r>
            <w:r w:rsidRPr="002273B1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D1BCE" w:rsidRPr="002273B1" w:rsidRDefault="003D1BCE" w:rsidP="00D51C64">
            <w:pPr>
              <w:tabs>
                <w:tab w:val="left" w:pos="9268"/>
                <w:tab w:val="left" w:leader="dot" w:pos="9356"/>
              </w:tabs>
              <w:jc w:val="both"/>
              <w:rPr>
                <w:color w:val="000000" w:themeColor="text1"/>
                <w:spacing w:val="-4"/>
                <w:sz w:val="26"/>
                <w:szCs w:val="26"/>
                <w:highlight w:val="white"/>
                <w:lang w:val="pt-BR"/>
              </w:rPr>
            </w:pPr>
            <w:r w:rsidRPr="002273B1">
              <w:rPr>
                <w:color w:val="000000" w:themeColor="text1"/>
                <w:spacing w:val="-4"/>
                <w:sz w:val="26"/>
                <w:szCs w:val="26"/>
                <w:highlight w:val="white"/>
                <w:lang w:val="pt-BR"/>
              </w:rPr>
              <w:t xml:space="preserve">   2. Họ và tên khai sinh: </w:t>
            </w:r>
            <w:r w:rsidRPr="002273B1">
              <w:rPr>
                <w:b/>
                <w:color w:val="000000" w:themeColor="text1"/>
                <w:sz w:val="26"/>
                <w:szCs w:val="26"/>
              </w:rPr>
              <w:t>HOÀNG VĂN LUẬN</w:t>
            </w:r>
            <w:r w:rsidRPr="002273B1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273B1">
              <w:rPr>
                <w:color w:val="000000" w:themeColor="text1"/>
                <w:spacing w:val="-4"/>
                <w:sz w:val="26"/>
                <w:szCs w:val="26"/>
                <w:highlight w:val="white"/>
                <w:lang w:val="pt-BR"/>
              </w:rPr>
              <w:tab/>
            </w:r>
            <w:r w:rsidRPr="002273B1">
              <w:rPr>
                <w:color w:val="000000" w:themeColor="text1"/>
                <w:spacing w:val="-4"/>
                <w:sz w:val="26"/>
                <w:szCs w:val="26"/>
                <w:highlight w:val="white"/>
                <w:lang w:val="pt-BR"/>
              </w:rPr>
              <w:tab/>
            </w:r>
          </w:p>
          <w:p w:rsidR="003D1BCE" w:rsidRPr="002273B1" w:rsidRDefault="00336A0D" w:rsidP="00D51C64">
            <w:pPr>
              <w:rPr>
                <w:color w:val="000000" w:themeColor="text1"/>
                <w:sz w:val="26"/>
                <w:szCs w:val="26"/>
              </w:rPr>
            </w:pPr>
            <w:r w:rsidRPr="002273B1">
              <w:rPr>
                <w:color w:val="000000" w:themeColor="text1"/>
                <w:spacing w:val="-4"/>
                <w:sz w:val="26"/>
                <w:szCs w:val="26"/>
                <w:highlight w:val="white"/>
                <w:lang w:val="pt-BR"/>
              </w:rPr>
              <w:t xml:space="preserve">   3. Ngày, tháng, năm sinh: 22/3/</w:t>
            </w:r>
            <w:r w:rsidR="003D1BCE" w:rsidRPr="002273B1">
              <w:rPr>
                <w:color w:val="000000" w:themeColor="text1"/>
                <w:spacing w:val="-4"/>
                <w:sz w:val="26"/>
                <w:szCs w:val="26"/>
                <w:highlight w:val="white"/>
                <w:lang w:val="pt-BR"/>
              </w:rPr>
              <w:t xml:space="preserve">1978                      4. Giới tính: Nam </w:t>
            </w:r>
          </w:p>
        </w:tc>
      </w:tr>
    </w:tbl>
    <w:p w:rsidR="003D1BCE" w:rsidRPr="002273B1" w:rsidRDefault="003D1BCE" w:rsidP="003D1BCE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5. Quốc tịch: </w:t>
      </w:r>
      <w:r w:rsidRPr="002273B1">
        <w:rPr>
          <w:iCs/>
          <w:color w:val="000000" w:themeColor="text1"/>
          <w:sz w:val="26"/>
          <w:szCs w:val="26"/>
          <w:highlight w:val="white"/>
        </w:rPr>
        <w:t>Chỉ có 01 quốc tịch là quốc tịch Việt Nam và không trong thời gian thực hiện thủ tục xin gia nhập quốc tịch quốc gia khác</w:t>
      </w:r>
    </w:p>
    <w:p w:rsidR="003D1BCE" w:rsidRPr="002273B1" w:rsidRDefault="003D1BCE" w:rsidP="003D1BCE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>6. Nơi đăng ký khai sinh: UBND xã Tân Kỳ, tỉnh Thái Nguyên</w:t>
      </w:r>
      <w:r w:rsidR="00017D4C"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 ( xã Cao Kỳ, huyện Chợ Mới, tỉnh Bắc Kạn)</w:t>
      </w:r>
    </w:p>
    <w:p w:rsidR="003D1BCE" w:rsidRPr="002273B1" w:rsidRDefault="003D1BCE" w:rsidP="003D1BCE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>7. Quê quán:   xã Tân Kỳ, tỉnh Thái Nguyên</w:t>
      </w:r>
      <w:r w:rsidR="00017D4C"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 </w:t>
      </w:r>
      <w:r w:rsidR="00017D4C"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>( xã Cao Kỳ, huyện Chợ Mới, tỉnh Bắc Kạn)</w:t>
      </w:r>
    </w:p>
    <w:p w:rsidR="003D1BCE" w:rsidRPr="002273B1" w:rsidRDefault="003D1BCE" w:rsidP="003D1BCE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8. Nơi đăng </w:t>
      </w:r>
      <w:r w:rsidR="00C80719">
        <w:rPr>
          <w:color w:val="000000" w:themeColor="text1"/>
          <w:spacing w:val="-4"/>
          <w:sz w:val="26"/>
          <w:szCs w:val="26"/>
          <w:highlight w:val="white"/>
          <w:lang w:val="pt-BR"/>
        </w:rPr>
        <w:t>ký thường trú:  T</w:t>
      </w: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hôn Công Tum, xã Tân Kỳ, tỉnh Thái Nguyên </w:t>
      </w:r>
    </w:p>
    <w:p w:rsidR="003D1BCE" w:rsidRPr="002273B1" w:rsidRDefault="003D1BCE" w:rsidP="00F16E8E">
      <w:pPr>
        <w:tabs>
          <w:tab w:val="left" w:leader="dot" w:pos="9356"/>
        </w:tabs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>9. Số CCCD</w:t>
      </w:r>
      <w:r w:rsidR="00F16E8E"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>:</w:t>
      </w: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 006078004930</w:t>
      </w:r>
      <w:r w:rsidR="00F16E8E"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                                 </w:t>
      </w: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>Ngày cấp:</w:t>
      </w:r>
      <w:bookmarkStart w:id="0" w:name="_GoBack"/>
      <w:bookmarkEnd w:id="0"/>
      <w:r w:rsidR="00F16E8E"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 </w:t>
      </w: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02/7/2021                                                Cơ quan cấp: </w:t>
      </w:r>
      <w:r w:rsidR="00F16E8E"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Cục cảnh sát </w:t>
      </w: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>QLHC về TTXH</w:t>
      </w:r>
    </w:p>
    <w:p w:rsidR="003D1BCE" w:rsidRPr="002273B1" w:rsidRDefault="003D1BCE" w:rsidP="003D1BCE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10. Dân tộc: Tày                         </w:t>
      </w:r>
      <w:r w:rsidR="00F16E8E"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                         </w:t>
      </w: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 11. Tôn giáo:  Không </w:t>
      </w:r>
    </w:p>
    <w:p w:rsidR="003D1BCE" w:rsidRPr="002273B1" w:rsidRDefault="003D1BCE" w:rsidP="003D1BCE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>12. Trình độ: Đại học</w:t>
      </w:r>
    </w:p>
    <w:p w:rsidR="003D1BCE" w:rsidRPr="002273B1" w:rsidRDefault="003D1BCE" w:rsidP="003D1BCE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   - Giáo dục phổ thông: 12/12/ Phổ thông</w:t>
      </w:r>
    </w:p>
    <w:p w:rsidR="003D1BCE" w:rsidRPr="002273B1" w:rsidRDefault="003D1BCE" w:rsidP="003D1BCE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   - Chuyên môn, nghiệp vụ: Đại Học chuyên ngành Luật </w:t>
      </w:r>
    </w:p>
    <w:p w:rsidR="003D1BCE" w:rsidRPr="002273B1" w:rsidRDefault="003D1BCE" w:rsidP="003D1BCE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   - Lý luận chính trị:Trung cấp</w:t>
      </w:r>
    </w:p>
    <w:p w:rsidR="003D1BCE" w:rsidRPr="002273B1" w:rsidRDefault="003D1BCE" w:rsidP="003D1BCE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   - Ngoại ngữ: Anh trình độ B,                  </w:t>
      </w:r>
      <w:r w:rsidR="00F16E8E"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    </w:t>
      </w: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      Nói được tiếng dân tộc tày</w:t>
      </w:r>
    </w:p>
    <w:p w:rsidR="003D1BCE" w:rsidRPr="002273B1" w:rsidRDefault="003D1BCE" w:rsidP="003D1BCE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>13. Nghề nghiệp hiện nay: Công chức</w:t>
      </w:r>
    </w:p>
    <w:p w:rsidR="003D1BCE" w:rsidRPr="002273B1" w:rsidRDefault="003D1BCE" w:rsidP="003D1BCE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14. Chức vụ trong cơ quan, tổ chức, đơn vị đang công tác: Công chức Trung tâm Hành chính công xã </w:t>
      </w:r>
      <w:r w:rsidR="00F16E8E"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>Tân Kỳ</w:t>
      </w:r>
    </w:p>
    <w:p w:rsidR="003D1BCE" w:rsidRPr="002273B1" w:rsidRDefault="003D1BCE" w:rsidP="003D1BCE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>15. Nơi công tác: UBND xã Tân Kỳ, tỉnh Thái Nguyên</w:t>
      </w:r>
    </w:p>
    <w:p w:rsidR="003D1BCE" w:rsidRPr="002273B1" w:rsidRDefault="003D1BCE" w:rsidP="003D1BCE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>16. Ngày vào Đảng: 15/6/2003</w:t>
      </w:r>
    </w:p>
    <w:p w:rsidR="003D1BCE" w:rsidRPr="002273B1" w:rsidRDefault="003D1BCE" w:rsidP="003D1BCE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  - Ngày chính thức: 15/6/2004 ;                        Số thẻ đảng viên</w:t>
      </w:r>
      <w:r w:rsidR="006756EB"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>:</w:t>
      </w: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 006078004930</w:t>
      </w:r>
    </w:p>
    <w:p w:rsidR="003D1BCE" w:rsidRPr="002273B1" w:rsidRDefault="003D1BCE" w:rsidP="003D1BCE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  - Chức vụ trong Đảng: Không</w:t>
      </w:r>
    </w:p>
    <w:p w:rsidR="003D1BCE" w:rsidRPr="002273B1" w:rsidRDefault="003D1BCE" w:rsidP="003D1BCE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17. Tham gia làm thành viên của các tổ chức đoàn thể: Không </w:t>
      </w:r>
    </w:p>
    <w:p w:rsidR="003D1BCE" w:rsidRPr="002273B1" w:rsidRDefault="003D1BCE" w:rsidP="003D1BCE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18. Tình trạng sức khoẻ:  Tốt </w:t>
      </w:r>
    </w:p>
    <w:p w:rsidR="003D1BCE" w:rsidRPr="002273B1" w:rsidRDefault="003D1BCE" w:rsidP="003D1BCE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>19. Các hình thức khen thưởng nhà nước đã được trao tặng: Lao động tiên tiến năm 2024</w:t>
      </w:r>
    </w:p>
    <w:p w:rsidR="003D1BCE" w:rsidRPr="002273B1" w:rsidRDefault="003D1BCE" w:rsidP="003D1BCE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>20. Các hình thức kỷ luật, xử lý vi phạm đã bị áp dụng : Không bị kỷ luật, không có án tích</w:t>
      </w:r>
    </w:p>
    <w:p w:rsidR="003D1BCE" w:rsidRPr="002273B1" w:rsidRDefault="003D1BCE" w:rsidP="003D1BCE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 21. Là đại biểu Quốc hội khoá : Không</w:t>
      </w:r>
    </w:p>
    <w:p w:rsidR="003D1BCE" w:rsidRPr="002273B1" w:rsidRDefault="003D1BCE" w:rsidP="003D1BCE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2273B1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22. Là đại biểu Hội đồng nhân dân: Xã Cao Kỳ nhiệm kỳ 2016 - 2021 </w:t>
      </w:r>
    </w:p>
    <w:p w:rsidR="003D1BCE" w:rsidRPr="002273B1" w:rsidRDefault="003D1BCE" w:rsidP="003D1BCE">
      <w:pPr>
        <w:tabs>
          <w:tab w:val="left" w:leader="dot" w:pos="9360"/>
        </w:tabs>
        <w:ind w:firstLine="360"/>
        <w:jc w:val="center"/>
        <w:rPr>
          <w:b/>
          <w:color w:val="000000" w:themeColor="text1"/>
          <w:sz w:val="26"/>
          <w:szCs w:val="26"/>
          <w:highlight w:val="white"/>
          <w:lang w:val="pt-BR"/>
        </w:rPr>
      </w:pPr>
      <w:r w:rsidRPr="002273B1">
        <w:rPr>
          <w:b/>
          <w:color w:val="000000" w:themeColor="text1"/>
          <w:sz w:val="26"/>
          <w:szCs w:val="26"/>
          <w:highlight w:val="white"/>
          <w:lang w:val="pt-BR"/>
        </w:rPr>
        <w:t>TÓM TẮT QUÁ TRÌNH CÔNG TÁC</w:t>
      </w:r>
    </w:p>
    <w:tbl>
      <w:tblPr>
        <w:tblW w:w="100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9"/>
        <w:gridCol w:w="6701"/>
      </w:tblGrid>
      <w:tr w:rsidR="002273B1" w:rsidRPr="002273B1" w:rsidTr="00D51C64">
        <w:trPr>
          <w:jc w:val="center"/>
        </w:trPr>
        <w:tc>
          <w:tcPr>
            <w:tcW w:w="32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BCE" w:rsidRPr="002273B1" w:rsidRDefault="003D1BCE" w:rsidP="00D51C64">
            <w:pPr>
              <w:jc w:val="center"/>
              <w:rPr>
                <w:b/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2273B1">
              <w:rPr>
                <w:b/>
                <w:color w:val="000000" w:themeColor="text1"/>
                <w:spacing w:val="-4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6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1BCE" w:rsidRPr="002273B1" w:rsidRDefault="003D1BCE" w:rsidP="00D51C64">
            <w:pPr>
              <w:jc w:val="center"/>
              <w:rPr>
                <w:b/>
                <w:color w:val="000000" w:themeColor="text1"/>
                <w:spacing w:val="4"/>
                <w:sz w:val="26"/>
                <w:szCs w:val="26"/>
                <w:highlight w:val="white"/>
              </w:rPr>
            </w:pPr>
            <w:r w:rsidRPr="002273B1">
              <w:rPr>
                <w:b/>
                <w:color w:val="000000" w:themeColor="text1"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:rsidR="003D1BCE" w:rsidRPr="002273B1" w:rsidRDefault="003D1BCE" w:rsidP="00D51C64">
            <w:pPr>
              <w:jc w:val="center"/>
              <w:rPr>
                <w:b/>
                <w:color w:val="000000" w:themeColor="text1"/>
                <w:sz w:val="26"/>
                <w:szCs w:val="26"/>
                <w:highlight w:val="white"/>
              </w:rPr>
            </w:pPr>
            <w:r w:rsidRPr="002273B1">
              <w:rPr>
                <w:b/>
                <w:color w:val="000000" w:themeColor="text1"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2273B1" w:rsidRPr="002273B1" w:rsidTr="00D51C64">
        <w:trPr>
          <w:jc w:val="center"/>
        </w:trPr>
        <w:tc>
          <w:tcPr>
            <w:tcW w:w="3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BCE" w:rsidRPr="002273B1" w:rsidRDefault="006C4837" w:rsidP="006C4837">
            <w:pPr>
              <w:jc w:val="both"/>
              <w:rPr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Từ </w:t>
            </w:r>
            <w:r w:rsidR="003D1BCE" w:rsidRPr="002273B1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>tháng 8/2002</w:t>
            </w:r>
            <w:r w:rsidR="002273B1" w:rsidRPr="002273B1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 - 9/</w:t>
            </w:r>
            <w:r w:rsidR="003D1BCE" w:rsidRPr="002273B1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>2016</w:t>
            </w:r>
          </w:p>
        </w:tc>
        <w:tc>
          <w:tcPr>
            <w:tcW w:w="6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1BCE" w:rsidRPr="002273B1" w:rsidRDefault="003D1BCE" w:rsidP="00D51C64">
            <w:pPr>
              <w:tabs>
                <w:tab w:val="left" w:leader="dot" w:pos="5670"/>
              </w:tabs>
              <w:rPr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2273B1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 Công chức Tư pháp - Hộ tịch, UBND xã Cao Kỳ, huyện Chợ Mới, tỉnh Bắc Kạn</w:t>
            </w:r>
          </w:p>
        </w:tc>
      </w:tr>
      <w:tr w:rsidR="002273B1" w:rsidRPr="002273B1" w:rsidTr="00D51C64">
        <w:trPr>
          <w:jc w:val="center"/>
        </w:trPr>
        <w:tc>
          <w:tcPr>
            <w:tcW w:w="3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BCE" w:rsidRPr="002273B1" w:rsidRDefault="003D1BCE" w:rsidP="006C4837">
            <w:pPr>
              <w:jc w:val="both"/>
              <w:rPr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2273B1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>Từ tháng 10/2016</w:t>
            </w:r>
            <w:r w:rsidR="002273B1" w:rsidRPr="002273B1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 - 6/2021</w:t>
            </w:r>
          </w:p>
        </w:tc>
        <w:tc>
          <w:tcPr>
            <w:tcW w:w="6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1BCE" w:rsidRPr="002273B1" w:rsidRDefault="003D1BCE" w:rsidP="002273B1">
            <w:pPr>
              <w:tabs>
                <w:tab w:val="left" w:leader="dot" w:pos="5670"/>
              </w:tabs>
              <w:rPr>
                <w:color w:val="000000" w:themeColor="text1"/>
                <w:spacing w:val="-8"/>
                <w:sz w:val="26"/>
                <w:szCs w:val="26"/>
                <w:highlight w:val="white"/>
              </w:rPr>
            </w:pPr>
            <w:r w:rsidRPr="002273B1">
              <w:rPr>
                <w:color w:val="000000" w:themeColor="text1"/>
                <w:spacing w:val="-8"/>
                <w:sz w:val="26"/>
                <w:szCs w:val="26"/>
                <w:highlight w:val="white"/>
              </w:rPr>
              <w:t>Phó chủ tịch HĐND xã  Cao Kỳ, huyện Chợ Mới, tỉnh Bắc Kạn</w:t>
            </w:r>
          </w:p>
        </w:tc>
      </w:tr>
      <w:tr w:rsidR="002273B1" w:rsidRPr="002273B1" w:rsidTr="00D51C64">
        <w:trPr>
          <w:jc w:val="center"/>
        </w:trPr>
        <w:tc>
          <w:tcPr>
            <w:tcW w:w="3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BCE" w:rsidRPr="002273B1" w:rsidRDefault="002273B1" w:rsidP="006C4837">
            <w:pPr>
              <w:jc w:val="both"/>
              <w:rPr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2273B1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>Từ tháng 7/2021- 6/</w:t>
            </w:r>
            <w:r w:rsidR="003D1BCE" w:rsidRPr="002273B1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>2025</w:t>
            </w:r>
          </w:p>
        </w:tc>
        <w:tc>
          <w:tcPr>
            <w:tcW w:w="6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1BCE" w:rsidRPr="002273B1" w:rsidRDefault="003D1BCE" w:rsidP="003D1BCE">
            <w:pPr>
              <w:tabs>
                <w:tab w:val="left" w:leader="dot" w:pos="5670"/>
              </w:tabs>
              <w:rPr>
                <w:color w:val="000000" w:themeColor="text1"/>
                <w:spacing w:val="-8"/>
                <w:sz w:val="26"/>
                <w:szCs w:val="26"/>
                <w:highlight w:val="white"/>
              </w:rPr>
            </w:pPr>
            <w:r w:rsidRPr="002273B1">
              <w:rPr>
                <w:color w:val="000000" w:themeColor="text1"/>
                <w:spacing w:val="-8"/>
                <w:sz w:val="26"/>
                <w:szCs w:val="26"/>
                <w:highlight w:val="white"/>
              </w:rPr>
              <w:t>Phó chủ tịch UBND xã Cao kỳ, huyện Chợ Mới, tỉnh Bắc Kạn</w:t>
            </w:r>
          </w:p>
        </w:tc>
      </w:tr>
      <w:tr w:rsidR="002273B1" w:rsidRPr="002273B1" w:rsidTr="00D51C64">
        <w:trPr>
          <w:jc w:val="center"/>
        </w:trPr>
        <w:tc>
          <w:tcPr>
            <w:tcW w:w="3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BCE" w:rsidRPr="002273B1" w:rsidRDefault="002273B1" w:rsidP="006C4837">
            <w:pPr>
              <w:jc w:val="both"/>
              <w:rPr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2273B1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Từ 01/7/2025 </w:t>
            </w:r>
            <w:r w:rsidR="006C4837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>- 30/</w:t>
            </w:r>
            <w:r w:rsidRPr="002273B1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>9/</w:t>
            </w:r>
            <w:r w:rsidR="003D1BCE" w:rsidRPr="002273B1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>2025</w:t>
            </w:r>
          </w:p>
        </w:tc>
        <w:tc>
          <w:tcPr>
            <w:tcW w:w="6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1BCE" w:rsidRPr="002273B1" w:rsidRDefault="003D1BCE" w:rsidP="003D1BCE">
            <w:pPr>
              <w:tabs>
                <w:tab w:val="left" w:leader="dot" w:pos="5670"/>
              </w:tabs>
              <w:rPr>
                <w:color w:val="000000" w:themeColor="text1"/>
                <w:spacing w:val="-8"/>
                <w:sz w:val="26"/>
                <w:szCs w:val="26"/>
                <w:highlight w:val="white"/>
              </w:rPr>
            </w:pPr>
            <w:r w:rsidRPr="002273B1">
              <w:rPr>
                <w:color w:val="000000" w:themeColor="text1"/>
                <w:spacing w:val="-8"/>
                <w:sz w:val="26"/>
                <w:szCs w:val="26"/>
                <w:highlight w:val="white"/>
              </w:rPr>
              <w:t>Phó phòng Kinh tế xã Tân Kỳ, tỉnh Thái Nguyên</w:t>
            </w:r>
          </w:p>
        </w:tc>
      </w:tr>
      <w:tr w:rsidR="002273B1" w:rsidRPr="002273B1" w:rsidTr="00D51C64">
        <w:trPr>
          <w:jc w:val="center"/>
        </w:trPr>
        <w:tc>
          <w:tcPr>
            <w:tcW w:w="3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BCE" w:rsidRPr="002273B1" w:rsidRDefault="002273B1" w:rsidP="006C4837">
            <w:pPr>
              <w:jc w:val="both"/>
              <w:rPr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2273B1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>Từ 01/10/</w:t>
            </w:r>
            <w:r w:rsidR="003D1BCE" w:rsidRPr="002273B1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2025 </w:t>
            </w:r>
            <w:r w:rsidR="003A3509" w:rsidRPr="002273B1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>đến nay</w:t>
            </w:r>
          </w:p>
        </w:tc>
        <w:tc>
          <w:tcPr>
            <w:tcW w:w="6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1BCE" w:rsidRPr="002273B1" w:rsidRDefault="003D1BCE" w:rsidP="003D1BCE">
            <w:pPr>
              <w:tabs>
                <w:tab w:val="left" w:leader="dot" w:pos="5670"/>
              </w:tabs>
              <w:rPr>
                <w:color w:val="000000" w:themeColor="text1"/>
                <w:spacing w:val="-8"/>
                <w:sz w:val="26"/>
                <w:szCs w:val="26"/>
                <w:highlight w:val="white"/>
              </w:rPr>
            </w:pPr>
            <w:r w:rsidRPr="002273B1">
              <w:rPr>
                <w:color w:val="000000" w:themeColor="text1"/>
                <w:spacing w:val="-8"/>
                <w:sz w:val="26"/>
                <w:szCs w:val="26"/>
                <w:highlight w:val="white"/>
              </w:rPr>
              <w:t>Chuyên viên Trung tâm phục vụ hành chính công xã Tân Kỳ, tỉnh Thái nguyên</w:t>
            </w:r>
          </w:p>
        </w:tc>
      </w:tr>
    </w:tbl>
    <w:p w:rsidR="003D1BCE" w:rsidRPr="002273B1" w:rsidRDefault="003D1BCE" w:rsidP="003D1BCE">
      <w:pPr>
        <w:ind w:left="2880" w:firstLine="851"/>
        <w:jc w:val="center"/>
        <w:rPr>
          <w:i/>
          <w:iCs/>
          <w:color w:val="000000" w:themeColor="text1"/>
          <w:spacing w:val="-4"/>
          <w:sz w:val="26"/>
          <w:szCs w:val="26"/>
          <w:highlight w:val="white"/>
        </w:rPr>
      </w:pPr>
      <w:r w:rsidRPr="002273B1">
        <w:rPr>
          <w:i/>
          <w:iCs/>
          <w:color w:val="000000" w:themeColor="text1"/>
          <w:spacing w:val="-4"/>
          <w:sz w:val="26"/>
          <w:szCs w:val="26"/>
          <w:highlight w:val="white"/>
        </w:rPr>
        <w:t>Tân Kỳ, ngày 01 tháng 11 năm 2025</w:t>
      </w:r>
    </w:p>
    <w:p w:rsidR="003D1BCE" w:rsidRPr="002273B1" w:rsidRDefault="003D1BCE" w:rsidP="003D1BCE">
      <w:pPr>
        <w:ind w:left="2880" w:firstLine="851"/>
        <w:jc w:val="center"/>
        <w:rPr>
          <w:b/>
          <w:bCs/>
          <w:color w:val="000000" w:themeColor="text1"/>
          <w:spacing w:val="-4"/>
          <w:sz w:val="26"/>
          <w:szCs w:val="26"/>
          <w:highlight w:val="white"/>
        </w:rPr>
      </w:pPr>
      <w:r w:rsidRPr="002273B1">
        <w:rPr>
          <w:b/>
          <w:bCs/>
          <w:color w:val="000000" w:themeColor="text1"/>
          <w:spacing w:val="-4"/>
          <w:sz w:val="26"/>
          <w:szCs w:val="26"/>
          <w:highlight w:val="white"/>
        </w:rPr>
        <w:t>Ký tên</w:t>
      </w:r>
    </w:p>
    <w:p w:rsidR="003D1BCE" w:rsidRPr="002273B1" w:rsidRDefault="003D1BCE" w:rsidP="003D1BCE">
      <w:pPr>
        <w:ind w:left="2880" w:firstLine="720"/>
        <w:jc w:val="center"/>
        <w:rPr>
          <w:i/>
          <w:iCs/>
          <w:color w:val="000000" w:themeColor="text1"/>
          <w:spacing w:val="-4"/>
          <w:sz w:val="26"/>
          <w:szCs w:val="26"/>
          <w:highlight w:val="white"/>
          <w:lang w:val="en-AU"/>
        </w:rPr>
      </w:pPr>
      <w:r w:rsidRPr="002273B1">
        <w:rPr>
          <w:i/>
          <w:iCs/>
          <w:color w:val="000000" w:themeColor="text1"/>
          <w:spacing w:val="-4"/>
          <w:sz w:val="26"/>
          <w:szCs w:val="26"/>
          <w:highlight w:val="white"/>
          <w:lang w:val="en-AU"/>
        </w:rPr>
        <w:t xml:space="preserve">   (Đã ký)</w:t>
      </w:r>
    </w:p>
    <w:p w:rsidR="003D1BCE" w:rsidRPr="002273B1" w:rsidRDefault="003D1BCE" w:rsidP="003D1BCE">
      <w:pPr>
        <w:ind w:left="2880" w:firstLine="720"/>
        <w:jc w:val="center"/>
        <w:rPr>
          <w:i/>
          <w:iCs/>
          <w:color w:val="000000" w:themeColor="text1"/>
          <w:spacing w:val="-4"/>
          <w:sz w:val="26"/>
          <w:szCs w:val="26"/>
          <w:highlight w:val="white"/>
        </w:rPr>
      </w:pPr>
      <w:r w:rsidRPr="002273B1">
        <w:rPr>
          <w:b/>
          <w:iCs/>
          <w:color w:val="000000" w:themeColor="text1"/>
          <w:spacing w:val="-4"/>
          <w:sz w:val="26"/>
          <w:szCs w:val="26"/>
          <w:highlight w:val="white"/>
        </w:rPr>
        <w:t xml:space="preserve">  Hoàng Văn Luận</w:t>
      </w:r>
    </w:p>
    <w:p w:rsidR="003D1BCE" w:rsidRPr="002273B1" w:rsidRDefault="003D1BCE" w:rsidP="003D1BCE">
      <w:pPr>
        <w:tabs>
          <w:tab w:val="left" w:pos="2918"/>
        </w:tabs>
        <w:spacing w:line="0" w:lineRule="atLeast"/>
        <w:jc w:val="center"/>
        <w:rPr>
          <w:color w:val="000000" w:themeColor="text1"/>
          <w:szCs w:val="25"/>
        </w:rPr>
      </w:pPr>
      <w:r w:rsidRPr="002273B1">
        <w:rPr>
          <w:b/>
          <w:bCs/>
          <w:color w:val="000000" w:themeColor="text1"/>
          <w:szCs w:val="25"/>
        </w:rPr>
        <w:t xml:space="preserve"> </w:t>
      </w:r>
    </w:p>
    <w:p w:rsidR="00E25F52" w:rsidRPr="002273B1" w:rsidRDefault="00E25F52">
      <w:pPr>
        <w:rPr>
          <w:color w:val="000000" w:themeColor="text1"/>
        </w:rPr>
      </w:pPr>
    </w:p>
    <w:sectPr w:rsidR="00E25F52" w:rsidRPr="002273B1" w:rsidSect="002273B1">
      <w:pgSz w:w="11906" w:h="16838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23"/>
    <w:rsid w:val="00017D4C"/>
    <w:rsid w:val="002273B1"/>
    <w:rsid w:val="00336A0D"/>
    <w:rsid w:val="003A3509"/>
    <w:rsid w:val="003D1BCE"/>
    <w:rsid w:val="003F5023"/>
    <w:rsid w:val="006756EB"/>
    <w:rsid w:val="006C4837"/>
    <w:rsid w:val="00C80719"/>
    <w:rsid w:val="00E25F52"/>
    <w:rsid w:val="00F1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9DED68"/>
  <w15:docId w15:val="{EEAE869A-30E0-4353-B481-32C6B9EF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BCE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3D1BCE"/>
    <w:pPr>
      <w:keepNext/>
      <w:jc w:val="both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D1BCE"/>
    <w:rPr>
      <w:rFonts w:eastAsia="Times New Roman" w:cs="Times New Roman"/>
      <w:b/>
      <w:szCs w:val="24"/>
      <w:lang w:val="en-US"/>
    </w:rPr>
  </w:style>
  <w:style w:type="paragraph" w:customStyle="1" w:styleId="TableParagraph">
    <w:name w:val="Table Paragraph"/>
    <w:basedOn w:val="Normal"/>
    <w:qFormat/>
    <w:rsid w:val="003D1BCE"/>
    <w:pPr>
      <w:widowControl w:val="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373</Words>
  <Characters>2127</Characters>
  <Application>Microsoft Office Word</Application>
  <DocSecurity>0</DocSecurity>
  <Lines>17</Lines>
  <Paragraphs>4</Paragraphs>
  <ScaleCrop>false</ScaleCrop>
  <Company>Microsoft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Luong Van Nghi</cp:lastModifiedBy>
  <cp:revision>11</cp:revision>
  <dcterms:created xsi:type="dcterms:W3CDTF">2025-11-10T01:13:00Z</dcterms:created>
  <dcterms:modified xsi:type="dcterms:W3CDTF">2025-11-11T05:20:00Z</dcterms:modified>
</cp:coreProperties>
</file>